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A105" w14:textId="4D91FFEF" w:rsidR="00484BEB" w:rsidRPr="00484BEB" w:rsidRDefault="00484BEB" w:rsidP="00484BEB">
      <w:pPr>
        <w:jc w:val="center"/>
        <w:rPr>
          <w:rFonts w:ascii="Candara" w:hAnsi="Candara"/>
          <w:sz w:val="32"/>
          <w:szCs w:val="32"/>
        </w:rPr>
      </w:pPr>
      <w:r w:rsidRPr="00484BEB">
        <w:rPr>
          <w:rFonts w:ascii="Candara" w:hAnsi="Candara"/>
          <w:sz w:val="32"/>
          <w:szCs w:val="32"/>
        </w:rPr>
        <w:t>NAŠLA SE KOČKA</w:t>
      </w:r>
    </w:p>
    <w:p w14:paraId="25959436" w14:textId="77777777" w:rsidR="00484BEB" w:rsidRPr="00484BEB" w:rsidRDefault="00484BEB" w:rsidP="00484BEB">
      <w:pPr>
        <w:jc w:val="center"/>
        <w:rPr>
          <w:rFonts w:ascii="Candara" w:hAnsi="Candara"/>
        </w:rPr>
      </w:pPr>
    </w:p>
    <w:p w14:paraId="64FF572E" w14:textId="77777777" w:rsidR="00484BEB" w:rsidRPr="00484BEB" w:rsidRDefault="00484BEB" w:rsidP="00484BEB">
      <w:pPr>
        <w:jc w:val="center"/>
        <w:rPr>
          <w:rFonts w:ascii="Candara" w:hAnsi="Candara"/>
        </w:rPr>
      </w:pPr>
    </w:p>
    <w:p w14:paraId="1D06908C" w14:textId="2A552E59" w:rsidR="00484BEB" w:rsidRDefault="00484BEB" w:rsidP="00484BEB">
      <w:pPr>
        <w:jc w:val="center"/>
        <w:rPr>
          <w:rFonts w:ascii="Candara" w:hAnsi="Candara"/>
          <w:sz w:val="32"/>
          <w:szCs w:val="32"/>
        </w:rPr>
      </w:pPr>
      <w:r w:rsidRPr="00484BEB">
        <w:rPr>
          <w:rFonts w:ascii="Candara" w:hAnsi="Candara"/>
          <w:sz w:val="32"/>
          <w:szCs w:val="32"/>
        </w:rPr>
        <w:t>V Hošticích se</w:t>
      </w:r>
      <w:r>
        <w:rPr>
          <w:rFonts w:ascii="Candara" w:hAnsi="Candara"/>
          <w:sz w:val="32"/>
          <w:szCs w:val="32"/>
        </w:rPr>
        <w:t xml:space="preserve"> </w:t>
      </w:r>
      <w:r w:rsidRPr="00484BEB">
        <w:rPr>
          <w:rFonts w:ascii="Candara" w:hAnsi="Candara"/>
          <w:sz w:val="32"/>
          <w:szCs w:val="32"/>
        </w:rPr>
        <w:t xml:space="preserve">kolem rodinného domu, kde se zdržuje na zahradě již přes týden potuluje kočka. Majitel kočky ať kontaktuje </w:t>
      </w:r>
      <w:r w:rsidRPr="00484BEB">
        <w:rPr>
          <w:rFonts w:ascii="Candara" w:hAnsi="Candara"/>
          <w:sz w:val="32"/>
          <w:szCs w:val="32"/>
        </w:rPr>
        <w:t>604 355</w:t>
      </w:r>
      <w:r>
        <w:rPr>
          <w:rFonts w:ascii="Candara" w:hAnsi="Candara"/>
          <w:sz w:val="32"/>
          <w:szCs w:val="32"/>
        </w:rPr>
        <w:t> </w:t>
      </w:r>
      <w:r w:rsidRPr="00484BEB">
        <w:rPr>
          <w:rFonts w:ascii="Candara" w:hAnsi="Candara"/>
          <w:sz w:val="32"/>
          <w:szCs w:val="32"/>
        </w:rPr>
        <w:t>005.</w:t>
      </w:r>
    </w:p>
    <w:p w14:paraId="2BD2E6F7" w14:textId="3654DF50" w:rsidR="00484BEB" w:rsidRPr="00484BEB" w:rsidRDefault="00484BEB" w:rsidP="00484BEB">
      <w:pPr>
        <w:rPr>
          <w:rFonts w:ascii="Candara" w:hAnsi="Candara"/>
          <w:sz w:val="32"/>
          <w:szCs w:val="32"/>
        </w:rPr>
      </w:pPr>
    </w:p>
    <w:p w14:paraId="4C12C04D" w14:textId="1C3AF149" w:rsidR="00484BEB" w:rsidRPr="00484BEB" w:rsidRDefault="00484BEB" w:rsidP="00484BEB">
      <w:pPr>
        <w:rPr>
          <w:rFonts w:ascii="Candara" w:hAnsi="Candara"/>
          <w:sz w:val="32"/>
          <w:szCs w:val="32"/>
        </w:rPr>
      </w:pPr>
      <w:r>
        <w:rPr>
          <w:noProof/>
        </w:rPr>
        <w:drawing>
          <wp:inline distT="0" distB="0" distL="0" distR="0" wp14:anchorId="1C473A4A" wp14:editId="7393E845">
            <wp:extent cx="5417820" cy="4023081"/>
            <wp:effectExtent l="0" t="0" r="0" b="0"/>
            <wp:docPr id="9392597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59752" name="Obrázek 9392597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767" cy="402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87B0" w14:textId="77777777" w:rsidR="00484BEB" w:rsidRPr="00484BEB" w:rsidRDefault="00484BEB" w:rsidP="00484BEB">
      <w:pPr>
        <w:rPr>
          <w:rFonts w:ascii="Candara" w:hAnsi="Candara"/>
          <w:sz w:val="32"/>
          <w:szCs w:val="32"/>
        </w:rPr>
      </w:pPr>
    </w:p>
    <w:p w14:paraId="568AD254" w14:textId="77777777" w:rsidR="00484BEB" w:rsidRPr="00484BEB" w:rsidRDefault="00484BEB" w:rsidP="00484BEB">
      <w:pPr>
        <w:rPr>
          <w:rFonts w:ascii="Candara" w:hAnsi="Candara"/>
          <w:sz w:val="32"/>
          <w:szCs w:val="32"/>
        </w:rPr>
      </w:pPr>
    </w:p>
    <w:p w14:paraId="5C31367E" w14:textId="6D3BA690" w:rsidR="00484BEB" w:rsidRPr="00484BEB" w:rsidRDefault="00484BEB" w:rsidP="00484BEB">
      <w:pPr>
        <w:rPr>
          <w:rFonts w:ascii="Candara" w:hAnsi="Candara"/>
          <w:sz w:val="32"/>
          <w:szCs w:val="32"/>
        </w:rPr>
      </w:pPr>
    </w:p>
    <w:p w14:paraId="2C78D303" w14:textId="7DB12DE2" w:rsidR="00484BEB" w:rsidRPr="00484BEB" w:rsidRDefault="00484BEB" w:rsidP="00484BEB">
      <w:pPr>
        <w:rPr>
          <w:rFonts w:ascii="Candara" w:hAnsi="Candara"/>
          <w:sz w:val="32"/>
          <w:szCs w:val="32"/>
        </w:rPr>
      </w:pPr>
    </w:p>
    <w:p w14:paraId="5E36008B" w14:textId="5984AC0E" w:rsidR="00484BEB" w:rsidRPr="00484BEB" w:rsidRDefault="00484BEB" w:rsidP="00484BEB">
      <w:pPr>
        <w:tabs>
          <w:tab w:val="left" w:pos="2820"/>
        </w:tabs>
        <w:rPr>
          <w:rFonts w:ascii="Candara" w:hAnsi="Candara"/>
          <w:sz w:val="32"/>
          <w:szCs w:val="32"/>
        </w:rPr>
      </w:pPr>
    </w:p>
    <w:p w14:paraId="66A02327" w14:textId="7C1AFE10" w:rsidR="00484BEB" w:rsidRDefault="00484BEB" w:rsidP="00484BEB"/>
    <w:p w14:paraId="649A1CEA" w14:textId="6FE9C5B8" w:rsidR="00484BEB" w:rsidRDefault="00484BEB" w:rsidP="00484BEB"/>
    <w:sectPr w:rsidR="0048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5BD7" w14:textId="77777777" w:rsidR="005141BF" w:rsidRDefault="005141BF" w:rsidP="00484BEB">
      <w:pPr>
        <w:spacing w:after="0" w:line="240" w:lineRule="auto"/>
      </w:pPr>
      <w:r>
        <w:separator/>
      </w:r>
    </w:p>
  </w:endnote>
  <w:endnote w:type="continuationSeparator" w:id="0">
    <w:p w14:paraId="21805C71" w14:textId="77777777" w:rsidR="005141BF" w:rsidRDefault="005141BF" w:rsidP="0048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D1E3" w14:textId="77777777" w:rsidR="005141BF" w:rsidRDefault="005141BF" w:rsidP="00484BEB">
      <w:pPr>
        <w:spacing w:after="0" w:line="240" w:lineRule="auto"/>
      </w:pPr>
      <w:r>
        <w:separator/>
      </w:r>
    </w:p>
  </w:footnote>
  <w:footnote w:type="continuationSeparator" w:id="0">
    <w:p w14:paraId="640CE3DA" w14:textId="77777777" w:rsidR="005141BF" w:rsidRDefault="005141BF" w:rsidP="0048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EB"/>
    <w:rsid w:val="003F6BFD"/>
    <w:rsid w:val="00484BEB"/>
    <w:rsid w:val="005141BF"/>
    <w:rsid w:val="005E74FA"/>
    <w:rsid w:val="008842EF"/>
    <w:rsid w:val="00B32F2E"/>
    <w:rsid w:val="00CD0245"/>
    <w:rsid w:val="00EB68F2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07A7"/>
  <w15:chartTrackingRefBased/>
  <w15:docId w15:val="{48D03096-DC00-48D5-8FFD-A5528B2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4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4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B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4B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4B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4B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4B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4B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4B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4B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4B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4B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4BE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8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BEB"/>
  </w:style>
  <w:style w:type="paragraph" w:styleId="Zpat">
    <w:name w:val="footer"/>
    <w:basedOn w:val="Normln"/>
    <w:link w:val="ZpatChar"/>
    <w:uiPriority w:val="99"/>
    <w:unhideWhenUsed/>
    <w:rsid w:val="0048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1</cp:revision>
  <dcterms:created xsi:type="dcterms:W3CDTF">2025-05-15T10:56:00Z</dcterms:created>
  <dcterms:modified xsi:type="dcterms:W3CDTF">2025-05-15T11:05:00Z</dcterms:modified>
</cp:coreProperties>
</file>